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EF" w:rsidRDefault="008C1EEF" w:rsidP="008C1EEF">
      <w:pPr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SERIOUS INJURY COULD OCCUR IF THE</w:t>
      </w:r>
      <w:r w:rsidR="00391630">
        <w:rPr>
          <w:rFonts w:ascii="Avenir Book" w:hAnsi="Avenir Book"/>
          <w:sz w:val="36"/>
          <w:szCs w:val="36"/>
        </w:rPr>
        <w:t>SE PRECAUTIONS ARE NOT OBSERVED:</w:t>
      </w:r>
    </w:p>
    <w:p w:rsidR="00391630" w:rsidRPr="00391630" w:rsidRDefault="00391630" w:rsidP="008C1EEF">
      <w:pPr>
        <w:rPr>
          <w:rFonts w:ascii="Avenir Book" w:hAnsi="Avenir Book"/>
          <w:sz w:val="36"/>
          <w:szCs w:val="36"/>
        </w:rPr>
      </w:pPr>
      <w:bookmarkStart w:id="0" w:name="_GoBack"/>
      <w:bookmarkEnd w:id="0"/>
    </w:p>
    <w:p w:rsidR="008C1EEF" w:rsidRPr="00391630" w:rsidRDefault="008C1EEF" w:rsidP="008C1EEF">
      <w:pPr>
        <w:pStyle w:val="ListParagraph"/>
        <w:numPr>
          <w:ilvl w:val="0"/>
          <w:numId w:val="1"/>
        </w:numPr>
        <w:ind w:left="284"/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Obtain a medical exam before beginning any exercise program.</w:t>
      </w:r>
    </w:p>
    <w:p w:rsidR="008C1EEF" w:rsidRPr="00391630" w:rsidRDefault="008C1EEF" w:rsidP="008C1EEF">
      <w:pPr>
        <w:pStyle w:val="ListParagraph"/>
        <w:numPr>
          <w:ilvl w:val="0"/>
          <w:numId w:val="1"/>
        </w:numPr>
        <w:ind w:left="284"/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Stop exercising if feeling faint, dizzy or experiencing pain and consult your physician.</w:t>
      </w:r>
    </w:p>
    <w:p w:rsidR="008C1EEF" w:rsidRPr="00391630" w:rsidRDefault="008C1EEF" w:rsidP="008C1EEF">
      <w:pPr>
        <w:pStyle w:val="ListParagraph"/>
        <w:numPr>
          <w:ilvl w:val="0"/>
          <w:numId w:val="1"/>
        </w:numPr>
        <w:ind w:left="284"/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Obtain instructions before using.</w:t>
      </w:r>
    </w:p>
    <w:p w:rsidR="008C1EEF" w:rsidRPr="00391630" w:rsidRDefault="008C1EEF" w:rsidP="008C1EEF">
      <w:pPr>
        <w:pStyle w:val="ListParagraph"/>
        <w:numPr>
          <w:ilvl w:val="0"/>
          <w:numId w:val="1"/>
        </w:numPr>
        <w:ind w:left="284"/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Read and understand all instruction for using the equipment</w:t>
      </w:r>
      <w:r w:rsidR="00391630">
        <w:rPr>
          <w:rFonts w:ascii="Avenir Book" w:hAnsi="Avenir Book"/>
          <w:sz w:val="36"/>
          <w:szCs w:val="36"/>
        </w:rPr>
        <w:t>, accessories</w:t>
      </w:r>
      <w:r w:rsidRPr="00391630">
        <w:rPr>
          <w:rFonts w:ascii="Avenir Book" w:hAnsi="Avenir Book"/>
          <w:sz w:val="36"/>
          <w:szCs w:val="36"/>
        </w:rPr>
        <w:t xml:space="preserve"> and associated </w:t>
      </w:r>
      <w:proofErr w:type="gramStart"/>
      <w:r w:rsidRPr="00391630">
        <w:rPr>
          <w:rFonts w:ascii="Avenir Book" w:hAnsi="Avenir Book"/>
          <w:sz w:val="36"/>
          <w:szCs w:val="36"/>
        </w:rPr>
        <w:t>work outs</w:t>
      </w:r>
      <w:proofErr w:type="gramEnd"/>
      <w:r w:rsidRPr="00391630">
        <w:rPr>
          <w:rFonts w:ascii="Avenir Book" w:hAnsi="Avenir Book"/>
          <w:sz w:val="36"/>
          <w:szCs w:val="36"/>
        </w:rPr>
        <w:t>.</w:t>
      </w:r>
    </w:p>
    <w:p w:rsidR="008C1EEF" w:rsidRPr="00391630" w:rsidRDefault="008C1EEF" w:rsidP="008C1EEF">
      <w:pPr>
        <w:pStyle w:val="ListParagraph"/>
        <w:numPr>
          <w:ilvl w:val="0"/>
          <w:numId w:val="1"/>
        </w:numPr>
        <w:ind w:left="284"/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Keep all children (12 and under) away.</w:t>
      </w:r>
    </w:p>
    <w:p w:rsidR="008C1EEF" w:rsidRPr="00391630" w:rsidRDefault="008C1EEF" w:rsidP="008C1EEF">
      <w:pPr>
        <w:pStyle w:val="ListParagraph"/>
        <w:numPr>
          <w:ilvl w:val="0"/>
          <w:numId w:val="1"/>
        </w:numPr>
        <w:ind w:left="284"/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Keep body and clothing clear from moving parts.</w:t>
      </w:r>
    </w:p>
    <w:p w:rsidR="008C1EEF" w:rsidRPr="00391630" w:rsidRDefault="008C1EEF" w:rsidP="008C1EEF">
      <w:pPr>
        <w:pStyle w:val="ListParagraph"/>
        <w:numPr>
          <w:ilvl w:val="0"/>
          <w:numId w:val="1"/>
        </w:numPr>
        <w:ind w:left="284"/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Use the equipment only for the intended use. Do not modify or alter the equipment in any way.</w:t>
      </w:r>
    </w:p>
    <w:p w:rsidR="008C1EEF" w:rsidRPr="00391630" w:rsidRDefault="008C1EEF" w:rsidP="008C1EEF">
      <w:pPr>
        <w:pStyle w:val="ListParagraph"/>
        <w:numPr>
          <w:ilvl w:val="0"/>
          <w:numId w:val="1"/>
        </w:numPr>
        <w:ind w:left="284"/>
        <w:rPr>
          <w:rFonts w:ascii="Avenir Book" w:hAnsi="Avenir Book"/>
          <w:sz w:val="36"/>
          <w:szCs w:val="36"/>
        </w:rPr>
      </w:pPr>
      <w:r w:rsidRPr="00391630">
        <w:rPr>
          <w:rFonts w:ascii="Avenir Book" w:hAnsi="Avenir Book"/>
          <w:sz w:val="36"/>
          <w:szCs w:val="36"/>
        </w:rPr>
        <w:t>Do not use the equipment if it becomes damaged or broken.</w:t>
      </w:r>
    </w:p>
    <w:p w:rsidR="008C1EEF" w:rsidRDefault="008C1EEF" w:rsidP="008C1EEF">
      <w:pPr>
        <w:pStyle w:val="ListParagraph"/>
      </w:pPr>
    </w:p>
    <w:sectPr w:rsidR="008C1EEF" w:rsidSect="008C1EEF">
      <w:pgSz w:w="11900" w:h="16840"/>
      <w:pgMar w:top="1440" w:right="985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5186F"/>
    <w:multiLevelType w:val="hybridMultilevel"/>
    <w:tmpl w:val="B0ECF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EF"/>
    <w:rsid w:val="000344BF"/>
    <w:rsid w:val="00391630"/>
    <w:rsid w:val="00845C6A"/>
    <w:rsid w:val="008C1EEF"/>
    <w:rsid w:val="00C93C2E"/>
    <w:rsid w:val="00D84CA2"/>
    <w:rsid w:val="00F4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E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Macintosh Word</Application>
  <DocSecurity>0</DocSecurity>
  <Lines>4</Lines>
  <Paragraphs>1</Paragraphs>
  <ScaleCrop>false</ScaleCrop>
  <Company>Harvey Norman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Sims</dc:creator>
  <cp:keywords/>
  <dc:description/>
  <cp:lastModifiedBy>Cameron Sims</cp:lastModifiedBy>
  <cp:revision>2</cp:revision>
  <dcterms:created xsi:type="dcterms:W3CDTF">2015-09-15T21:22:00Z</dcterms:created>
  <dcterms:modified xsi:type="dcterms:W3CDTF">2015-09-15T21:22:00Z</dcterms:modified>
</cp:coreProperties>
</file>